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FB343B" w14:textId="77777777" w:rsidR="00CC2281" w:rsidRPr="00193876" w:rsidRDefault="00C73498">
      <w:pPr>
        <w:spacing w:before="39"/>
        <w:ind w:left="1298" w:right="939"/>
        <w:jc w:val="center"/>
        <w:rPr>
          <w:rFonts w:ascii="Times New Roman" w:hAnsi="Times New Roman" w:cs="Times New Roman"/>
          <w:i/>
          <w:sz w:val="24"/>
        </w:rPr>
      </w:pPr>
      <w:r w:rsidRPr="00193876">
        <w:rPr>
          <w:rFonts w:ascii="Times New Roman" w:hAnsi="Times New Roman" w:cs="Times New Roman"/>
          <w:i/>
          <w:sz w:val="24"/>
        </w:rPr>
        <w:t>[To</w:t>
      </w:r>
      <w:r w:rsidRPr="0019387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be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provided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on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Shareholder’s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Letter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head]</w:t>
      </w:r>
    </w:p>
    <w:p w14:paraId="030F762E" w14:textId="7986EC1A" w:rsidR="00CC2281" w:rsidRPr="00193876" w:rsidRDefault="00C73498">
      <w:pPr>
        <w:spacing w:before="70"/>
        <w:ind w:left="102" w:right="8205"/>
        <w:jc w:val="center"/>
        <w:rPr>
          <w:rFonts w:ascii="Times New Roman" w:hAnsi="Times New Roman" w:cs="Times New Roman"/>
          <w:b/>
          <w:i/>
          <w:sz w:val="24"/>
        </w:rPr>
      </w:pPr>
      <w:r w:rsidRPr="00193876">
        <w:rPr>
          <w:rFonts w:ascii="Times New Roman" w:hAnsi="Times New Roman" w:cs="Times New Roman"/>
          <w:b/>
          <w:i/>
          <w:sz w:val="24"/>
        </w:rPr>
        <w:t>Annexure</w:t>
      </w:r>
      <w:r w:rsidRPr="00193876">
        <w:rPr>
          <w:rFonts w:ascii="Times New Roman" w:hAnsi="Times New Roman" w:cs="Times New Roman"/>
          <w:b/>
          <w:i/>
          <w:spacing w:val="-2"/>
          <w:sz w:val="24"/>
        </w:rPr>
        <w:t xml:space="preserve"> </w:t>
      </w:r>
      <w:r w:rsidR="003823E0" w:rsidRPr="00193876">
        <w:rPr>
          <w:rFonts w:ascii="Times New Roman" w:hAnsi="Times New Roman" w:cs="Times New Roman"/>
          <w:b/>
          <w:i/>
          <w:sz w:val="24"/>
        </w:rPr>
        <w:t>1</w:t>
      </w:r>
      <w:r w:rsidR="00E61641" w:rsidRPr="00193876">
        <w:rPr>
          <w:rFonts w:ascii="Times New Roman" w:hAnsi="Times New Roman" w:cs="Times New Roman"/>
          <w:b/>
          <w:i/>
          <w:sz w:val="24"/>
        </w:rPr>
        <w:t>1</w:t>
      </w:r>
    </w:p>
    <w:p w14:paraId="033585C7" w14:textId="77777777" w:rsidR="00CC2281" w:rsidRPr="00193876" w:rsidRDefault="00CC2281">
      <w:pPr>
        <w:pStyle w:val="BodyText"/>
        <w:spacing w:before="9"/>
        <w:rPr>
          <w:rFonts w:ascii="Times New Roman" w:hAnsi="Times New Roman" w:cs="Times New Roman"/>
          <w:b/>
          <w:i/>
          <w:sz w:val="17"/>
        </w:rPr>
      </w:pPr>
    </w:p>
    <w:p w14:paraId="3759C636" w14:textId="18B71814" w:rsidR="00CC2281" w:rsidRPr="00193876" w:rsidRDefault="00C73498" w:rsidP="00397519">
      <w:pPr>
        <w:pStyle w:val="Title"/>
        <w:ind w:left="-284" w:right="-39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DECLARATION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UNDER</w:t>
      </w:r>
      <w:r w:rsidRPr="00193876">
        <w:rPr>
          <w:rFonts w:ascii="Times New Roman" w:hAnsi="Times New Roman" w:cs="Times New Roman"/>
          <w:spacing w:val="-3"/>
        </w:rPr>
        <w:t xml:space="preserve"> </w:t>
      </w:r>
      <w:r w:rsidRPr="00193876">
        <w:rPr>
          <w:rFonts w:ascii="Times New Roman" w:hAnsi="Times New Roman" w:cs="Times New Roman"/>
        </w:rPr>
        <w:t>SECTION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="00FD3327">
        <w:rPr>
          <w:rFonts w:ascii="Times New Roman" w:hAnsi="Times New Roman" w:cs="Times New Roman"/>
        </w:rPr>
        <w:t>262</w:t>
      </w:r>
      <w:r w:rsidRPr="00193876">
        <w:rPr>
          <w:rFonts w:ascii="Times New Roman" w:hAnsi="Times New Roman" w:cs="Times New Roman"/>
          <w:spacing w:val="-1"/>
        </w:rPr>
        <w:t xml:space="preserve"> </w:t>
      </w:r>
      <w:r w:rsidRPr="00193876">
        <w:rPr>
          <w:rFonts w:ascii="Times New Roman" w:hAnsi="Times New Roman" w:cs="Times New Roman"/>
        </w:rPr>
        <w:t>OF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THE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INCOME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TAX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ACT,</w:t>
      </w:r>
      <w:r w:rsidRPr="00193876">
        <w:rPr>
          <w:rFonts w:ascii="Times New Roman" w:hAnsi="Times New Roman" w:cs="Times New Roman"/>
          <w:spacing w:val="-4"/>
        </w:rPr>
        <w:t xml:space="preserve"> </w:t>
      </w:r>
      <w:r w:rsidR="00FD3327">
        <w:rPr>
          <w:rFonts w:ascii="Times New Roman" w:hAnsi="Times New Roman" w:cs="Times New Roman"/>
          <w:spacing w:val="-4"/>
        </w:rPr>
        <w:t>2025</w:t>
      </w:r>
    </w:p>
    <w:p w14:paraId="0A15E8D2" w14:textId="77777777" w:rsidR="00CC2281" w:rsidRPr="00193876" w:rsidRDefault="00C73498">
      <w:pPr>
        <w:spacing w:before="2" w:line="230" w:lineRule="auto"/>
        <w:ind w:left="266" w:right="264"/>
        <w:jc w:val="center"/>
        <w:rPr>
          <w:rFonts w:ascii="Times New Roman" w:hAnsi="Times New Roman" w:cs="Times New Roman"/>
          <w:i/>
          <w:sz w:val="24"/>
        </w:rPr>
      </w:pPr>
      <w:r w:rsidRPr="00193876">
        <w:rPr>
          <w:rFonts w:ascii="Times New Roman" w:hAnsi="Times New Roman" w:cs="Times New Roman"/>
          <w:i/>
          <w:sz w:val="24"/>
        </w:rPr>
        <w:t>(Declaration</w:t>
      </w:r>
      <w:r w:rsidRPr="0019387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to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be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provided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on</w:t>
      </w:r>
      <w:r w:rsidRPr="0019387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letterhead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of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the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shareholder,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applicable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to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resident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individual</w:t>
      </w:r>
      <w:r w:rsidRPr="00193876">
        <w:rPr>
          <w:rFonts w:ascii="Times New Roman" w:hAnsi="Times New Roman" w:cs="Times New Roman"/>
          <w:i/>
          <w:spacing w:val="-5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shareholders eligible</w:t>
      </w:r>
      <w:r w:rsidRPr="0019387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for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obtaining Aadhaar number)</w:t>
      </w:r>
    </w:p>
    <w:p w14:paraId="05917F02" w14:textId="77777777" w:rsidR="00CC2281" w:rsidRPr="00193876" w:rsidRDefault="00CC2281">
      <w:pPr>
        <w:pStyle w:val="BodyText"/>
        <w:rPr>
          <w:rFonts w:ascii="Times New Roman" w:hAnsi="Times New Roman" w:cs="Times New Roman"/>
          <w:i/>
        </w:rPr>
      </w:pPr>
    </w:p>
    <w:p w14:paraId="39C2247A" w14:textId="77777777" w:rsidR="00CC2281" w:rsidRPr="00193876" w:rsidRDefault="00CC2281">
      <w:pPr>
        <w:pStyle w:val="BodyText"/>
        <w:spacing w:before="2"/>
        <w:rPr>
          <w:rFonts w:ascii="Times New Roman" w:hAnsi="Times New Roman" w:cs="Times New Roman"/>
          <w:i/>
          <w:sz w:val="21"/>
        </w:rPr>
      </w:pPr>
    </w:p>
    <w:p w14:paraId="07847987" w14:textId="5D5AF2A3" w:rsidR="00EA0460" w:rsidRDefault="00C73498" w:rsidP="00EA0460">
      <w:pPr>
        <w:pStyle w:val="BodyText"/>
        <w:spacing w:line="259" w:lineRule="auto"/>
        <w:ind w:left="119" w:right="102"/>
        <w:rPr>
          <w:rFonts w:ascii="Times New Roman" w:hAnsi="Times New Roman" w:cs="Times New Roman"/>
          <w:spacing w:val="-53"/>
        </w:rPr>
      </w:pPr>
      <w:r w:rsidRPr="00193876">
        <w:rPr>
          <w:rFonts w:ascii="Times New Roman" w:hAnsi="Times New Roman" w:cs="Times New Roman"/>
        </w:rPr>
        <w:t xml:space="preserve">Date: </w:t>
      </w:r>
      <w:r w:rsidR="00EA0460">
        <w:rPr>
          <w:rFonts w:ascii="Times New Roman" w:hAnsi="Times New Roman" w:cs="Times New Roman"/>
        </w:rPr>
        <w:t>[Insert Date]</w:t>
      </w:r>
      <w:r w:rsidR="00EA0460" w:rsidRPr="00193876">
        <w:rPr>
          <w:rFonts w:ascii="Times New Roman" w:hAnsi="Times New Roman" w:cs="Times New Roman"/>
          <w:spacing w:val="-53"/>
        </w:rPr>
        <w:t xml:space="preserve"> </w:t>
      </w:r>
    </w:p>
    <w:p w14:paraId="5233D479" w14:textId="77777777" w:rsidR="00EA0460" w:rsidRDefault="00EA0460" w:rsidP="00EA0460">
      <w:pPr>
        <w:pStyle w:val="BodyText"/>
        <w:spacing w:line="259" w:lineRule="auto"/>
        <w:ind w:left="119" w:right="102"/>
        <w:rPr>
          <w:rFonts w:ascii="Times New Roman" w:hAnsi="Times New Roman" w:cs="Times New Roman"/>
        </w:rPr>
      </w:pPr>
    </w:p>
    <w:p w14:paraId="67FE315D" w14:textId="0036D270" w:rsidR="00CC2281" w:rsidRPr="00193876" w:rsidRDefault="00C73498" w:rsidP="00193876">
      <w:pPr>
        <w:pStyle w:val="BodyText"/>
        <w:spacing w:line="259" w:lineRule="auto"/>
        <w:ind w:left="119" w:right="102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To</w:t>
      </w:r>
    </w:p>
    <w:p w14:paraId="1DB89CD8" w14:textId="4C9D7BB5" w:rsidR="00CC2281" w:rsidRPr="00193876" w:rsidRDefault="007E23AA">
      <w:pPr>
        <w:pStyle w:val="BodyText"/>
        <w:spacing w:before="1"/>
        <w:ind w:left="119"/>
        <w:jc w:val="both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 xml:space="preserve">GAIL (India) </w:t>
      </w:r>
      <w:r w:rsidR="00776404" w:rsidRPr="00193876">
        <w:rPr>
          <w:rFonts w:ascii="Times New Roman" w:hAnsi="Times New Roman" w:cs="Times New Roman"/>
        </w:rPr>
        <w:t>Limited</w:t>
      </w:r>
    </w:p>
    <w:p w14:paraId="4E65DF10" w14:textId="77777777" w:rsidR="00CC2281" w:rsidRPr="00193876" w:rsidRDefault="00CC2281">
      <w:pPr>
        <w:pStyle w:val="BodyText"/>
        <w:spacing w:before="3"/>
        <w:rPr>
          <w:rFonts w:ascii="Times New Roman" w:hAnsi="Times New Roman" w:cs="Times New Roman"/>
          <w:sz w:val="28"/>
        </w:rPr>
      </w:pPr>
    </w:p>
    <w:p w14:paraId="352B456D" w14:textId="1FAA2778" w:rsidR="00CC2281" w:rsidRPr="00193876" w:rsidRDefault="00C73498">
      <w:pPr>
        <w:pStyle w:val="BodyText"/>
        <w:tabs>
          <w:tab w:val="left" w:pos="1123"/>
        </w:tabs>
        <w:spacing w:line="230" w:lineRule="auto"/>
        <w:ind w:left="1019" w:right="172" w:hanging="900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Subject:</w:t>
      </w:r>
      <w:r w:rsidRPr="00193876">
        <w:rPr>
          <w:rFonts w:ascii="Times New Roman" w:hAnsi="Times New Roman" w:cs="Times New Roman"/>
        </w:rPr>
        <w:tab/>
        <w:t xml:space="preserve">Declaration for the purpose of tax withholding as per Income tax Act, </w:t>
      </w:r>
      <w:r w:rsidR="00FD3327">
        <w:rPr>
          <w:rFonts w:ascii="Times New Roman" w:hAnsi="Times New Roman" w:cs="Times New Roman"/>
        </w:rPr>
        <w:t>2025</w:t>
      </w:r>
      <w:r w:rsidRPr="00193876">
        <w:rPr>
          <w:rFonts w:ascii="Times New Roman" w:hAnsi="Times New Roman" w:cs="Times New Roman"/>
        </w:rPr>
        <w:t xml:space="preserve"> (‘the Act’)</w:t>
      </w:r>
      <w:r w:rsidRPr="00193876">
        <w:rPr>
          <w:rFonts w:ascii="Times New Roman" w:hAnsi="Times New Roman" w:cs="Times New Roman"/>
          <w:spacing w:val="-52"/>
        </w:rPr>
        <w:t xml:space="preserve"> </w:t>
      </w:r>
      <w:r w:rsidRPr="00193876">
        <w:rPr>
          <w:rFonts w:ascii="Times New Roman" w:hAnsi="Times New Roman" w:cs="Times New Roman"/>
        </w:rPr>
        <w:t>on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dividend</w:t>
      </w:r>
      <w:r w:rsidRPr="00193876">
        <w:rPr>
          <w:rFonts w:ascii="Times New Roman" w:hAnsi="Times New Roman" w:cs="Times New Roman"/>
          <w:spacing w:val="-1"/>
        </w:rPr>
        <w:t xml:space="preserve"> </w:t>
      </w:r>
      <w:r w:rsidRPr="00193876">
        <w:rPr>
          <w:rFonts w:ascii="Times New Roman" w:hAnsi="Times New Roman" w:cs="Times New Roman"/>
        </w:rPr>
        <w:t>income</w:t>
      </w:r>
    </w:p>
    <w:p w14:paraId="58132D8E" w14:textId="77777777" w:rsidR="00CC2281" w:rsidRPr="00193876" w:rsidRDefault="00CC2281">
      <w:pPr>
        <w:pStyle w:val="BodyText"/>
        <w:spacing w:before="9"/>
        <w:rPr>
          <w:rFonts w:ascii="Times New Roman" w:hAnsi="Times New Roman" w:cs="Times New Roman"/>
          <w:sz w:val="22"/>
        </w:rPr>
      </w:pPr>
    </w:p>
    <w:p w14:paraId="72C77AF2" w14:textId="58DC8D32" w:rsidR="00CC2281" w:rsidRPr="00193876" w:rsidRDefault="00D853C9">
      <w:pPr>
        <w:pStyle w:val="BodyText"/>
        <w:spacing w:line="230" w:lineRule="auto"/>
        <w:ind w:left="119" w:right="11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 w:rsidR="00C73498" w:rsidRPr="00193876">
        <w:rPr>
          <w:rFonts w:ascii="Times New Roman" w:hAnsi="Times New Roman" w:cs="Times New Roman"/>
        </w:rPr>
        <w:t>very person who is eligible for obtaining Aadhaar Number as per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 xml:space="preserve">the provisions of Section </w:t>
      </w:r>
      <w:r>
        <w:rPr>
          <w:rFonts w:ascii="Times New Roman" w:hAnsi="Times New Roman" w:cs="Times New Roman"/>
        </w:rPr>
        <w:t>262</w:t>
      </w:r>
      <w:r w:rsidR="00C73498" w:rsidRPr="00193876">
        <w:rPr>
          <w:rFonts w:ascii="Times New Roman" w:hAnsi="Times New Roman" w:cs="Times New Roman"/>
        </w:rPr>
        <w:t xml:space="preserve"> of the Act read with applicable provisions of Aadhaar (Targeted</w:t>
      </w:r>
      <w:r w:rsidR="00C73498" w:rsidRPr="00193876">
        <w:rPr>
          <w:rFonts w:ascii="Times New Roman" w:hAnsi="Times New Roman" w:cs="Times New Roman"/>
          <w:spacing w:val="-52"/>
        </w:rPr>
        <w:t xml:space="preserve"> </w:t>
      </w:r>
      <w:r w:rsidR="00C73498" w:rsidRPr="00193876">
        <w:rPr>
          <w:rFonts w:ascii="Times New Roman" w:hAnsi="Times New Roman" w:cs="Times New Roman"/>
        </w:rPr>
        <w:t>Delivery of Financial and other Subsidies, Benefits and Services) Act, 2016 (18 of 2016); shall link</w:t>
      </w:r>
      <w:r w:rsidR="00C73498" w:rsidRPr="00193876">
        <w:rPr>
          <w:rFonts w:ascii="Times New Roman" w:hAnsi="Times New Roman" w:cs="Times New Roman"/>
          <w:spacing w:val="-53"/>
        </w:rPr>
        <w:t xml:space="preserve"> </w:t>
      </w:r>
      <w:r w:rsidR="00C73498" w:rsidRPr="00193876">
        <w:rPr>
          <w:rFonts w:ascii="Times New Roman" w:hAnsi="Times New Roman" w:cs="Times New Roman"/>
        </w:rPr>
        <w:t>such Aadhaar number with the Permanent Account Number (‘PAN’) as specified by the Central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>Board of Direct Taxes (‘CBDT’) from time to time. In absence of such compliance (linking of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>Aadhaar with the PAN), the allotted PAN would be treated as inoperative till intimation/ linking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>of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>Aadhar</w:t>
      </w:r>
      <w:r w:rsidR="00C73498" w:rsidRPr="00193876">
        <w:rPr>
          <w:rFonts w:ascii="Times New Roman" w:hAnsi="Times New Roman" w:cs="Times New Roman"/>
          <w:spacing w:val="1"/>
        </w:rPr>
        <w:t xml:space="preserve"> </w:t>
      </w:r>
      <w:r w:rsidR="00C73498" w:rsidRPr="00193876">
        <w:rPr>
          <w:rFonts w:ascii="Times New Roman" w:hAnsi="Times New Roman" w:cs="Times New Roman"/>
        </w:rPr>
        <w:t>is</w:t>
      </w:r>
      <w:r w:rsidR="00C73498" w:rsidRPr="00193876">
        <w:rPr>
          <w:rFonts w:ascii="Times New Roman" w:hAnsi="Times New Roman" w:cs="Times New Roman"/>
          <w:spacing w:val="-2"/>
        </w:rPr>
        <w:t xml:space="preserve"> </w:t>
      </w:r>
      <w:r w:rsidR="00C73498" w:rsidRPr="00193876">
        <w:rPr>
          <w:rFonts w:ascii="Times New Roman" w:hAnsi="Times New Roman" w:cs="Times New Roman"/>
        </w:rPr>
        <w:t>done by</w:t>
      </w:r>
      <w:r w:rsidR="00C73498" w:rsidRPr="00193876">
        <w:rPr>
          <w:rFonts w:ascii="Times New Roman" w:hAnsi="Times New Roman" w:cs="Times New Roman"/>
          <w:spacing w:val="-2"/>
        </w:rPr>
        <w:t xml:space="preserve"> </w:t>
      </w:r>
      <w:r w:rsidR="00C73498" w:rsidRPr="00193876">
        <w:rPr>
          <w:rFonts w:ascii="Times New Roman" w:hAnsi="Times New Roman" w:cs="Times New Roman"/>
        </w:rPr>
        <w:t>the</w:t>
      </w:r>
      <w:r w:rsidR="00C73498" w:rsidRPr="00193876">
        <w:rPr>
          <w:rFonts w:ascii="Times New Roman" w:hAnsi="Times New Roman" w:cs="Times New Roman"/>
          <w:spacing w:val="-1"/>
        </w:rPr>
        <w:t xml:space="preserve"> </w:t>
      </w:r>
      <w:r w:rsidR="00C73498" w:rsidRPr="00193876">
        <w:rPr>
          <w:rFonts w:ascii="Times New Roman" w:hAnsi="Times New Roman" w:cs="Times New Roman"/>
        </w:rPr>
        <w:t>taxpayer.</w:t>
      </w:r>
    </w:p>
    <w:p w14:paraId="69C4985D" w14:textId="77777777" w:rsidR="00CC2281" w:rsidRPr="00193876" w:rsidRDefault="00CC2281">
      <w:pPr>
        <w:pStyle w:val="BodyText"/>
        <w:spacing w:before="5"/>
        <w:rPr>
          <w:rFonts w:ascii="Times New Roman" w:hAnsi="Times New Roman" w:cs="Times New Roman"/>
          <w:sz w:val="21"/>
        </w:rPr>
      </w:pPr>
    </w:p>
    <w:p w14:paraId="36160AC4" w14:textId="77777777" w:rsidR="00CC2281" w:rsidRPr="00193876" w:rsidRDefault="00C73498">
      <w:pPr>
        <w:pStyle w:val="BodyText"/>
        <w:ind w:left="119"/>
        <w:jc w:val="both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For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this</w:t>
      </w:r>
      <w:r w:rsidRPr="00193876">
        <w:rPr>
          <w:rFonts w:ascii="Times New Roman" w:hAnsi="Times New Roman" w:cs="Times New Roman"/>
          <w:spacing w:val="-4"/>
        </w:rPr>
        <w:t xml:space="preserve"> </w:t>
      </w:r>
      <w:r w:rsidRPr="00193876">
        <w:rPr>
          <w:rFonts w:ascii="Times New Roman" w:hAnsi="Times New Roman" w:cs="Times New Roman"/>
        </w:rPr>
        <w:t>purpose,</w:t>
      </w:r>
      <w:r w:rsidRPr="00193876">
        <w:rPr>
          <w:rFonts w:ascii="Times New Roman" w:hAnsi="Times New Roman" w:cs="Times New Roman"/>
          <w:spacing w:val="-1"/>
        </w:rPr>
        <w:t xml:space="preserve"> </w:t>
      </w:r>
      <w:r w:rsidRPr="00193876">
        <w:rPr>
          <w:rFonts w:ascii="Times New Roman" w:hAnsi="Times New Roman" w:cs="Times New Roman"/>
        </w:rPr>
        <w:t>it is</w:t>
      </w:r>
      <w:r w:rsidRPr="00193876">
        <w:rPr>
          <w:rFonts w:ascii="Times New Roman" w:hAnsi="Times New Roman" w:cs="Times New Roman"/>
          <w:spacing w:val="-4"/>
        </w:rPr>
        <w:t xml:space="preserve"> </w:t>
      </w:r>
      <w:r w:rsidRPr="00193876">
        <w:rPr>
          <w:rFonts w:ascii="Times New Roman" w:hAnsi="Times New Roman" w:cs="Times New Roman"/>
        </w:rPr>
        <w:t>hereby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declared</w:t>
      </w:r>
      <w:r w:rsidRPr="00193876">
        <w:rPr>
          <w:rFonts w:ascii="Times New Roman" w:hAnsi="Times New Roman" w:cs="Times New Roman"/>
          <w:spacing w:val="-3"/>
        </w:rPr>
        <w:t xml:space="preserve"> </w:t>
      </w:r>
      <w:r w:rsidRPr="00193876">
        <w:rPr>
          <w:rFonts w:ascii="Times New Roman" w:hAnsi="Times New Roman" w:cs="Times New Roman"/>
        </w:rPr>
        <w:t>and confirmed as</w:t>
      </w:r>
      <w:r w:rsidRPr="00193876">
        <w:rPr>
          <w:rFonts w:ascii="Times New Roman" w:hAnsi="Times New Roman" w:cs="Times New Roman"/>
          <w:spacing w:val="-4"/>
        </w:rPr>
        <w:t xml:space="preserve"> </w:t>
      </w:r>
      <w:r w:rsidRPr="00193876">
        <w:rPr>
          <w:rFonts w:ascii="Times New Roman" w:hAnsi="Times New Roman" w:cs="Times New Roman"/>
        </w:rPr>
        <w:t>under:</w:t>
      </w:r>
    </w:p>
    <w:p w14:paraId="06A7D906" w14:textId="77777777" w:rsidR="00CC2281" w:rsidRPr="00193876" w:rsidRDefault="00CC2281">
      <w:pPr>
        <w:pStyle w:val="BodyText"/>
        <w:rPr>
          <w:rFonts w:ascii="Times New Roman" w:hAnsi="Times New Roman" w:cs="Times New Roman"/>
          <w:sz w:val="22"/>
        </w:rPr>
      </w:pPr>
    </w:p>
    <w:p w14:paraId="703D6A28" w14:textId="77777777" w:rsidR="00CC2281" w:rsidRPr="00193876" w:rsidRDefault="00C73498">
      <w:pPr>
        <w:pStyle w:val="ListParagraph"/>
        <w:numPr>
          <w:ilvl w:val="0"/>
          <w:numId w:val="1"/>
        </w:numPr>
        <w:tabs>
          <w:tab w:val="left" w:pos="480"/>
          <w:tab w:val="left" w:leader="dot" w:pos="2680"/>
        </w:tabs>
        <w:spacing w:line="286" w:lineRule="exact"/>
        <w:ind w:hanging="361"/>
        <w:rPr>
          <w:rFonts w:ascii="Times New Roman" w:hAnsi="Times New Roman" w:cs="Times New Roman"/>
          <w:sz w:val="24"/>
        </w:rPr>
      </w:pPr>
      <w:r w:rsidRPr="00193876">
        <w:rPr>
          <w:rFonts w:ascii="Times New Roman" w:hAnsi="Times New Roman" w:cs="Times New Roman"/>
          <w:sz w:val="24"/>
        </w:rPr>
        <w:t>I,</w:t>
      </w:r>
      <w:r w:rsidRPr="00193876">
        <w:rPr>
          <w:rFonts w:ascii="Times New Roman" w:hAnsi="Times New Roman" w:cs="Times New Roman"/>
          <w:spacing w:val="10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[</w:t>
      </w:r>
      <w:r w:rsidRPr="00193876">
        <w:rPr>
          <w:rFonts w:ascii="Times New Roman" w:hAnsi="Times New Roman" w:cs="Times New Roman"/>
          <w:sz w:val="24"/>
        </w:rPr>
        <w:tab/>
        <w:t>]</w:t>
      </w:r>
      <w:r w:rsidRPr="00193876">
        <w:rPr>
          <w:rFonts w:ascii="Times New Roman" w:hAnsi="Times New Roman" w:cs="Times New Roman"/>
          <w:spacing w:val="10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hereby</w:t>
      </w:r>
      <w:r w:rsidRPr="00193876">
        <w:rPr>
          <w:rFonts w:ascii="Times New Roman" w:hAnsi="Times New Roman" w:cs="Times New Roman"/>
          <w:spacing w:val="8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confirms</w:t>
      </w:r>
      <w:r w:rsidRPr="00193876">
        <w:rPr>
          <w:rFonts w:ascii="Times New Roman" w:hAnsi="Times New Roman" w:cs="Times New Roman"/>
          <w:spacing w:val="9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that</w:t>
      </w:r>
      <w:r w:rsidRPr="00193876">
        <w:rPr>
          <w:rFonts w:ascii="Times New Roman" w:hAnsi="Times New Roman" w:cs="Times New Roman"/>
          <w:spacing w:val="1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my</w:t>
      </w:r>
      <w:r w:rsidRPr="00193876">
        <w:rPr>
          <w:rFonts w:ascii="Times New Roman" w:hAnsi="Times New Roman" w:cs="Times New Roman"/>
          <w:spacing w:val="5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Aadhaar</w:t>
      </w:r>
      <w:r w:rsidRPr="00193876">
        <w:rPr>
          <w:rFonts w:ascii="Times New Roman" w:hAnsi="Times New Roman" w:cs="Times New Roman"/>
          <w:spacing w:val="10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number</w:t>
      </w:r>
      <w:r w:rsidRPr="00193876">
        <w:rPr>
          <w:rFonts w:ascii="Times New Roman" w:hAnsi="Times New Roman" w:cs="Times New Roman"/>
          <w:spacing w:val="7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has</w:t>
      </w:r>
      <w:r w:rsidRPr="00193876">
        <w:rPr>
          <w:rFonts w:ascii="Times New Roman" w:hAnsi="Times New Roman" w:cs="Times New Roman"/>
          <w:spacing w:val="8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not</w:t>
      </w:r>
      <w:r w:rsidRPr="00193876">
        <w:rPr>
          <w:rFonts w:ascii="Times New Roman" w:hAnsi="Times New Roman" w:cs="Times New Roman"/>
          <w:spacing w:val="1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been</w:t>
      </w:r>
      <w:r w:rsidRPr="00193876">
        <w:rPr>
          <w:rFonts w:ascii="Times New Roman" w:hAnsi="Times New Roman" w:cs="Times New Roman"/>
          <w:spacing w:val="10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linked</w:t>
      </w:r>
      <w:r w:rsidRPr="00193876">
        <w:rPr>
          <w:rFonts w:ascii="Times New Roman" w:hAnsi="Times New Roman" w:cs="Times New Roman"/>
          <w:spacing w:val="9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with</w:t>
      </w:r>
    </w:p>
    <w:p w14:paraId="7F1E7C76" w14:textId="77777777" w:rsidR="00CC2281" w:rsidRPr="00193876" w:rsidRDefault="00C73498">
      <w:pPr>
        <w:pStyle w:val="BodyText"/>
        <w:spacing w:line="286" w:lineRule="exact"/>
        <w:ind w:left="479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my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PAN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as</w:t>
      </w:r>
      <w:r w:rsidRPr="00193876">
        <w:rPr>
          <w:rFonts w:ascii="Times New Roman" w:hAnsi="Times New Roman" w:cs="Times New Roman"/>
          <w:spacing w:val="-1"/>
        </w:rPr>
        <w:t xml:space="preserve"> </w:t>
      </w:r>
      <w:r w:rsidRPr="00193876">
        <w:rPr>
          <w:rFonts w:ascii="Times New Roman" w:hAnsi="Times New Roman" w:cs="Times New Roman"/>
        </w:rPr>
        <w:t>per</w:t>
      </w:r>
      <w:r w:rsidRPr="00193876">
        <w:rPr>
          <w:rFonts w:ascii="Times New Roman" w:hAnsi="Times New Roman" w:cs="Times New Roman"/>
          <w:spacing w:val="-3"/>
        </w:rPr>
        <w:t xml:space="preserve"> </w:t>
      </w:r>
      <w:r w:rsidRPr="00193876">
        <w:rPr>
          <w:rFonts w:ascii="Times New Roman" w:hAnsi="Times New Roman" w:cs="Times New Roman"/>
        </w:rPr>
        <w:t>the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prescribed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guidelines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issued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from time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to</w:t>
      </w:r>
      <w:r w:rsidRPr="00193876">
        <w:rPr>
          <w:rFonts w:ascii="Times New Roman" w:hAnsi="Times New Roman" w:cs="Times New Roman"/>
          <w:spacing w:val="-3"/>
        </w:rPr>
        <w:t xml:space="preserve"> </w:t>
      </w:r>
      <w:r w:rsidRPr="00193876">
        <w:rPr>
          <w:rFonts w:ascii="Times New Roman" w:hAnsi="Times New Roman" w:cs="Times New Roman"/>
        </w:rPr>
        <w:t>time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issued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by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CBDT.</w:t>
      </w:r>
    </w:p>
    <w:p w14:paraId="4F99A57D" w14:textId="77777777" w:rsidR="00CC2281" w:rsidRPr="00193876" w:rsidRDefault="00CC2281">
      <w:pPr>
        <w:pStyle w:val="BodyText"/>
        <w:spacing w:before="11"/>
        <w:rPr>
          <w:rFonts w:ascii="Times New Roman" w:hAnsi="Times New Roman" w:cs="Times New Roman"/>
          <w:sz w:val="22"/>
        </w:rPr>
      </w:pPr>
    </w:p>
    <w:p w14:paraId="546E9888" w14:textId="77777777" w:rsidR="00CC2281" w:rsidRPr="00193876" w:rsidRDefault="00C73498">
      <w:pPr>
        <w:pStyle w:val="ListParagraph"/>
        <w:numPr>
          <w:ilvl w:val="0"/>
          <w:numId w:val="1"/>
        </w:numPr>
        <w:tabs>
          <w:tab w:val="left" w:pos="480"/>
        </w:tabs>
        <w:spacing w:line="228" w:lineRule="auto"/>
        <w:ind w:left="479" w:right="115"/>
        <w:jc w:val="both"/>
        <w:rPr>
          <w:rFonts w:ascii="Times New Roman" w:hAnsi="Times New Roman" w:cs="Times New Roman"/>
          <w:sz w:val="24"/>
        </w:rPr>
      </w:pPr>
      <w:r w:rsidRPr="00193876">
        <w:rPr>
          <w:rFonts w:ascii="Times New Roman" w:hAnsi="Times New Roman" w:cs="Times New Roman"/>
          <w:sz w:val="24"/>
        </w:rPr>
        <w:t>I/We agree to indemnify the Company for any liability (including but not limited to tax,</w:t>
      </w:r>
      <w:r w:rsidRPr="00193876">
        <w:rPr>
          <w:rFonts w:ascii="Times New Roman" w:hAnsi="Times New Roman" w:cs="Times New Roman"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interest and penalty) arising under the Act owing to any misstatement made by us in this</w:t>
      </w:r>
      <w:r w:rsidRPr="00193876">
        <w:rPr>
          <w:rFonts w:ascii="Times New Roman" w:hAnsi="Times New Roman" w:cs="Times New Roman"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declaration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or on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our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failure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to intimate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any</w:t>
      </w:r>
      <w:r w:rsidRPr="00193876">
        <w:rPr>
          <w:rFonts w:ascii="Times New Roman" w:hAnsi="Times New Roman" w:cs="Times New Roman"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change of</w:t>
      </w:r>
      <w:r w:rsidRPr="00193876">
        <w:rPr>
          <w:rFonts w:ascii="Times New Roman" w:hAnsi="Times New Roman" w:cs="Times New Roman"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position</w:t>
      </w:r>
      <w:r w:rsidRPr="00193876">
        <w:rPr>
          <w:rFonts w:ascii="Times New Roman" w:hAnsi="Times New Roman" w:cs="Times New Roman"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as</w:t>
      </w:r>
      <w:r w:rsidRPr="00193876">
        <w:rPr>
          <w:rFonts w:ascii="Times New Roman" w:hAnsi="Times New Roman" w:cs="Times New Roman"/>
          <w:spacing w:val="-3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described</w:t>
      </w:r>
      <w:r w:rsidRPr="00193876">
        <w:rPr>
          <w:rFonts w:ascii="Times New Roman" w:hAnsi="Times New Roman" w:cs="Times New Roman"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sz w:val="24"/>
        </w:rPr>
        <w:t>above.</w:t>
      </w:r>
    </w:p>
    <w:p w14:paraId="31DE775E" w14:textId="77777777" w:rsidR="00CC2281" w:rsidRPr="00193876" w:rsidRDefault="00CC2281">
      <w:pPr>
        <w:pStyle w:val="BodyText"/>
        <w:rPr>
          <w:rFonts w:ascii="Times New Roman" w:hAnsi="Times New Roman" w:cs="Times New Roman"/>
          <w:sz w:val="23"/>
        </w:rPr>
      </w:pPr>
    </w:p>
    <w:p w14:paraId="3E962272" w14:textId="77777777" w:rsidR="00CC2281" w:rsidRPr="00193876" w:rsidRDefault="00C73498">
      <w:pPr>
        <w:pStyle w:val="BodyText"/>
        <w:spacing w:before="1" w:line="230" w:lineRule="auto"/>
        <w:ind w:left="119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By</w:t>
      </w:r>
      <w:r w:rsidRPr="00193876">
        <w:rPr>
          <w:rFonts w:ascii="Times New Roman" w:hAnsi="Times New Roman" w:cs="Times New Roman"/>
          <w:spacing w:val="-7"/>
        </w:rPr>
        <w:t xml:space="preserve"> </w:t>
      </w:r>
      <w:r w:rsidRPr="00193876">
        <w:rPr>
          <w:rFonts w:ascii="Times New Roman" w:hAnsi="Times New Roman" w:cs="Times New Roman"/>
        </w:rPr>
        <w:t>signing</w:t>
      </w:r>
      <w:r w:rsidRPr="00193876">
        <w:rPr>
          <w:rFonts w:ascii="Times New Roman" w:hAnsi="Times New Roman" w:cs="Times New Roman"/>
          <w:spacing w:val="-6"/>
        </w:rPr>
        <w:t xml:space="preserve"> </w:t>
      </w:r>
      <w:r w:rsidRPr="00193876">
        <w:rPr>
          <w:rFonts w:ascii="Times New Roman" w:hAnsi="Times New Roman" w:cs="Times New Roman"/>
        </w:rPr>
        <w:t>this</w:t>
      </w:r>
      <w:r w:rsidRPr="00193876">
        <w:rPr>
          <w:rFonts w:ascii="Times New Roman" w:hAnsi="Times New Roman" w:cs="Times New Roman"/>
          <w:spacing w:val="-9"/>
        </w:rPr>
        <w:t xml:space="preserve"> </w:t>
      </w:r>
      <w:r w:rsidRPr="00193876">
        <w:rPr>
          <w:rFonts w:ascii="Times New Roman" w:hAnsi="Times New Roman" w:cs="Times New Roman"/>
        </w:rPr>
        <w:t>declaration,</w:t>
      </w:r>
      <w:r w:rsidRPr="00193876">
        <w:rPr>
          <w:rFonts w:ascii="Times New Roman" w:hAnsi="Times New Roman" w:cs="Times New Roman"/>
          <w:spacing w:val="-6"/>
        </w:rPr>
        <w:t xml:space="preserve"> </w:t>
      </w:r>
      <w:r w:rsidRPr="00193876">
        <w:rPr>
          <w:rFonts w:ascii="Times New Roman" w:hAnsi="Times New Roman" w:cs="Times New Roman"/>
        </w:rPr>
        <w:t>I</w:t>
      </w:r>
      <w:r w:rsidRPr="00193876">
        <w:rPr>
          <w:rFonts w:ascii="Times New Roman" w:hAnsi="Times New Roman" w:cs="Times New Roman"/>
          <w:spacing w:val="-9"/>
        </w:rPr>
        <w:t xml:space="preserve"> </w:t>
      </w:r>
      <w:r w:rsidRPr="00193876">
        <w:rPr>
          <w:rFonts w:ascii="Times New Roman" w:hAnsi="Times New Roman" w:cs="Times New Roman"/>
        </w:rPr>
        <w:t>hereby</w:t>
      </w:r>
      <w:r w:rsidRPr="00193876">
        <w:rPr>
          <w:rFonts w:ascii="Times New Roman" w:hAnsi="Times New Roman" w:cs="Times New Roman"/>
          <w:spacing w:val="-7"/>
        </w:rPr>
        <w:t xml:space="preserve"> </w:t>
      </w:r>
      <w:r w:rsidRPr="00193876">
        <w:rPr>
          <w:rFonts w:ascii="Times New Roman" w:hAnsi="Times New Roman" w:cs="Times New Roman"/>
        </w:rPr>
        <w:t>declare</w:t>
      </w:r>
      <w:r w:rsidRPr="00193876">
        <w:rPr>
          <w:rFonts w:ascii="Times New Roman" w:hAnsi="Times New Roman" w:cs="Times New Roman"/>
          <w:spacing w:val="-6"/>
        </w:rPr>
        <w:t xml:space="preserve"> </w:t>
      </w:r>
      <w:r w:rsidRPr="00193876">
        <w:rPr>
          <w:rFonts w:ascii="Times New Roman" w:hAnsi="Times New Roman" w:cs="Times New Roman"/>
        </w:rPr>
        <w:t>that</w:t>
      </w:r>
      <w:r w:rsidRPr="00193876">
        <w:rPr>
          <w:rFonts w:ascii="Times New Roman" w:hAnsi="Times New Roman" w:cs="Times New Roman"/>
          <w:spacing w:val="-5"/>
        </w:rPr>
        <w:t xml:space="preserve"> </w:t>
      </w:r>
      <w:r w:rsidRPr="00193876">
        <w:rPr>
          <w:rFonts w:ascii="Times New Roman" w:hAnsi="Times New Roman" w:cs="Times New Roman"/>
        </w:rPr>
        <w:t>all</w:t>
      </w:r>
      <w:r w:rsidRPr="00193876">
        <w:rPr>
          <w:rFonts w:ascii="Times New Roman" w:hAnsi="Times New Roman" w:cs="Times New Roman"/>
          <w:spacing w:val="-6"/>
        </w:rPr>
        <w:t xml:space="preserve"> </w:t>
      </w:r>
      <w:r w:rsidRPr="00193876">
        <w:rPr>
          <w:rFonts w:ascii="Times New Roman" w:hAnsi="Times New Roman" w:cs="Times New Roman"/>
        </w:rPr>
        <w:t>the</w:t>
      </w:r>
      <w:r w:rsidRPr="00193876">
        <w:rPr>
          <w:rFonts w:ascii="Times New Roman" w:hAnsi="Times New Roman" w:cs="Times New Roman"/>
          <w:spacing w:val="-6"/>
        </w:rPr>
        <w:t xml:space="preserve"> </w:t>
      </w:r>
      <w:r w:rsidRPr="00193876">
        <w:rPr>
          <w:rFonts w:ascii="Times New Roman" w:hAnsi="Times New Roman" w:cs="Times New Roman"/>
        </w:rPr>
        <w:t>information</w:t>
      </w:r>
      <w:r w:rsidRPr="00193876">
        <w:rPr>
          <w:rFonts w:ascii="Times New Roman" w:hAnsi="Times New Roman" w:cs="Times New Roman"/>
          <w:spacing w:val="-5"/>
        </w:rPr>
        <w:t xml:space="preserve"> </w:t>
      </w:r>
      <w:r w:rsidRPr="00193876">
        <w:rPr>
          <w:rFonts w:ascii="Times New Roman" w:hAnsi="Times New Roman" w:cs="Times New Roman"/>
        </w:rPr>
        <w:t>mentioned</w:t>
      </w:r>
      <w:r w:rsidRPr="00193876">
        <w:rPr>
          <w:rFonts w:ascii="Times New Roman" w:hAnsi="Times New Roman" w:cs="Times New Roman"/>
          <w:spacing w:val="-7"/>
        </w:rPr>
        <w:t xml:space="preserve"> </w:t>
      </w:r>
      <w:r w:rsidRPr="00193876">
        <w:rPr>
          <w:rFonts w:ascii="Times New Roman" w:hAnsi="Times New Roman" w:cs="Times New Roman"/>
        </w:rPr>
        <w:t>above</w:t>
      </w:r>
      <w:r w:rsidRPr="00193876">
        <w:rPr>
          <w:rFonts w:ascii="Times New Roman" w:hAnsi="Times New Roman" w:cs="Times New Roman"/>
          <w:spacing w:val="-7"/>
        </w:rPr>
        <w:t xml:space="preserve"> </w:t>
      </w:r>
      <w:r w:rsidRPr="00193876">
        <w:rPr>
          <w:rFonts w:ascii="Times New Roman" w:hAnsi="Times New Roman" w:cs="Times New Roman"/>
        </w:rPr>
        <w:t>are</w:t>
      </w:r>
      <w:r w:rsidRPr="00193876">
        <w:rPr>
          <w:rFonts w:ascii="Times New Roman" w:hAnsi="Times New Roman" w:cs="Times New Roman"/>
          <w:spacing w:val="-8"/>
        </w:rPr>
        <w:t xml:space="preserve"> </w:t>
      </w:r>
      <w:r w:rsidRPr="00193876">
        <w:rPr>
          <w:rFonts w:ascii="Times New Roman" w:hAnsi="Times New Roman" w:cs="Times New Roman"/>
        </w:rPr>
        <w:t>true</w:t>
      </w:r>
      <w:r w:rsidRPr="00193876">
        <w:rPr>
          <w:rFonts w:ascii="Times New Roman" w:hAnsi="Times New Roman" w:cs="Times New Roman"/>
          <w:spacing w:val="-8"/>
        </w:rPr>
        <w:t xml:space="preserve"> </w:t>
      </w:r>
      <w:r w:rsidRPr="00193876">
        <w:rPr>
          <w:rFonts w:ascii="Times New Roman" w:hAnsi="Times New Roman" w:cs="Times New Roman"/>
        </w:rPr>
        <w:t>to</w:t>
      </w:r>
      <w:r w:rsidRPr="00193876">
        <w:rPr>
          <w:rFonts w:ascii="Times New Roman" w:hAnsi="Times New Roman" w:cs="Times New Roman"/>
          <w:spacing w:val="-51"/>
        </w:rPr>
        <w:t xml:space="preserve"> </w:t>
      </w:r>
      <w:r w:rsidRPr="00193876">
        <w:rPr>
          <w:rFonts w:ascii="Times New Roman" w:hAnsi="Times New Roman" w:cs="Times New Roman"/>
        </w:rPr>
        <w:t>the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best</w:t>
      </w:r>
      <w:r w:rsidRPr="00193876">
        <w:rPr>
          <w:rFonts w:ascii="Times New Roman" w:hAnsi="Times New Roman" w:cs="Times New Roman"/>
          <w:spacing w:val="2"/>
        </w:rPr>
        <w:t xml:space="preserve"> </w:t>
      </w:r>
      <w:r w:rsidRPr="00193876">
        <w:rPr>
          <w:rFonts w:ascii="Times New Roman" w:hAnsi="Times New Roman" w:cs="Times New Roman"/>
        </w:rPr>
        <w:t>of</w:t>
      </w:r>
      <w:r w:rsidRPr="00193876">
        <w:rPr>
          <w:rFonts w:ascii="Times New Roman" w:hAnsi="Times New Roman" w:cs="Times New Roman"/>
          <w:spacing w:val="2"/>
        </w:rPr>
        <w:t xml:space="preserve"> </w:t>
      </w:r>
      <w:r w:rsidRPr="00193876">
        <w:rPr>
          <w:rFonts w:ascii="Times New Roman" w:hAnsi="Times New Roman" w:cs="Times New Roman"/>
        </w:rPr>
        <w:t>my</w:t>
      </w:r>
      <w:r w:rsidRPr="00193876">
        <w:rPr>
          <w:rFonts w:ascii="Times New Roman" w:hAnsi="Times New Roman" w:cs="Times New Roman"/>
          <w:spacing w:val="-1"/>
        </w:rPr>
        <w:t xml:space="preserve"> </w:t>
      </w:r>
      <w:r w:rsidRPr="00193876">
        <w:rPr>
          <w:rFonts w:ascii="Times New Roman" w:hAnsi="Times New Roman" w:cs="Times New Roman"/>
        </w:rPr>
        <w:t>knowledge.</w:t>
      </w:r>
    </w:p>
    <w:p w14:paraId="20B44C54" w14:textId="77777777" w:rsidR="00CC2281" w:rsidRPr="00193876" w:rsidRDefault="00C73498">
      <w:pPr>
        <w:pStyle w:val="BodyText"/>
        <w:tabs>
          <w:tab w:val="left" w:leader="dot" w:pos="2135"/>
        </w:tabs>
        <w:spacing w:before="47" w:line="562" w:lineRule="exact"/>
        <w:ind w:left="119" w:right="7388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For</w:t>
      </w:r>
      <w:r w:rsidRPr="00193876">
        <w:rPr>
          <w:rFonts w:ascii="Times New Roman" w:hAnsi="Times New Roman" w:cs="Times New Roman"/>
          <w:spacing w:val="12"/>
        </w:rPr>
        <w:t xml:space="preserve"> </w:t>
      </w:r>
      <w:r w:rsidRPr="00193876">
        <w:rPr>
          <w:rFonts w:ascii="Times New Roman" w:hAnsi="Times New Roman" w:cs="Times New Roman"/>
        </w:rPr>
        <w:t>and</w:t>
      </w:r>
      <w:r w:rsidRPr="00193876">
        <w:rPr>
          <w:rFonts w:ascii="Times New Roman" w:hAnsi="Times New Roman" w:cs="Times New Roman"/>
          <w:spacing w:val="14"/>
        </w:rPr>
        <w:t xml:space="preserve"> </w:t>
      </w:r>
      <w:r w:rsidRPr="00193876">
        <w:rPr>
          <w:rFonts w:ascii="Times New Roman" w:hAnsi="Times New Roman" w:cs="Times New Roman"/>
        </w:rPr>
        <w:t>on</w:t>
      </w:r>
      <w:r w:rsidRPr="00193876">
        <w:rPr>
          <w:rFonts w:ascii="Times New Roman" w:hAnsi="Times New Roman" w:cs="Times New Roman"/>
          <w:spacing w:val="10"/>
        </w:rPr>
        <w:t xml:space="preserve"> </w:t>
      </w:r>
      <w:r w:rsidRPr="00193876">
        <w:rPr>
          <w:rFonts w:ascii="Times New Roman" w:hAnsi="Times New Roman" w:cs="Times New Roman"/>
        </w:rPr>
        <w:t>behalf</w:t>
      </w:r>
      <w:r w:rsidRPr="00193876">
        <w:rPr>
          <w:rFonts w:ascii="Times New Roman" w:hAnsi="Times New Roman" w:cs="Times New Roman"/>
          <w:spacing w:val="11"/>
        </w:rPr>
        <w:t xml:space="preserve"> </w:t>
      </w:r>
      <w:r w:rsidRPr="00193876">
        <w:rPr>
          <w:rFonts w:ascii="Times New Roman" w:hAnsi="Times New Roman" w:cs="Times New Roman"/>
        </w:rPr>
        <w:t>of</w:t>
      </w:r>
      <w:r w:rsidRPr="00193876">
        <w:rPr>
          <w:rFonts w:ascii="Times New Roman" w:hAnsi="Times New Roman" w:cs="Times New Roman"/>
          <w:spacing w:val="1"/>
        </w:rPr>
        <w:t xml:space="preserve"> </w:t>
      </w:r>
      <w:r w:rsidRPr="00193876">
        <w:rPr>
          <w:rFonts w:ascii="Times New Roman" w:hAnsi="Times New Roman" w:cs="Times New Roman"/>
        </w:rPr>
        <w:t>[</w:t>
      </w:r>
      <w:r w:rsidRPr="00193876">
        <w:rPr>
          <w:rFonts w:ascii="Times New Roman" w:hAnsi="Times New Roman" w:cs="Times New Roman"/>
        </w:rPr>
        <w:tab/>
      </w:r>
      <w:r w:rsidRPr="00193876">
        <w:rPr>
          <w:rFonts w:ascii="Times New Roman" w:hAnsi="Times New Roman" w:cs="Times New Roman"/>
          <w:spacing w:val="-4"/>
        </w:rPr>
        <w:t>]</w:t>
      </w:r>
    </w:p>
    <w:p w14:paraId="3FE0EEFC" w14:textId="77777777" w:rsidR="00CC2281" w:rsidRPr="00193876" w:rsidRDefault="00C73498">
      <w:pPr>
        <w:pStyle w:val="BodyText"/>
        <w:spacing w:line="224" w:lineRule="exact"/>
        <w:ind w:left="119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Name</w:t>
      </w:r>
      <w:r w:rsidRPr="00193876">
        <w:rPr>
          <w:rFonts w:ascii="Times New Roman" w:hAnsi="Times New Roman" w:cs="Times New Roman"/>
          <w:spacing w:val="-3"/>
        </w:rPr>
        <w:t xml:space="preserve"> </w:t>
      </w:r>
      <w:r w:rsidRPr="00193876">
        <w:rPr>
          <w:rFonts w:ascii="Times New Roman" w:hAnsi="Times New Roman" w:cs="Times New Roman"/>
        </w:rPr>
        <w:t>of</w:t>
      </w:r>
      <w:r w:rsidRPr="00193876">
        <w:rPr>
          <w:rFonts w:ascii="Times New Roman" w:hAnsi="Times New Roman" w:cs="Times New Roman"/>
          <w:spacing w:val="-2"/>
        </w:rPr>
        <w:t xml:space="preserve"> </w:t>
      </w:r>
      <w:r w:rsidRPr="00193876">
        <w:rPr>
          <w:rFonts w:ascii="Times New Roman" w:hAnsi="Times New Roman" w:cs="Times New Roman"/>
        </w:rPr>
        <w:t>the shareholder</w:t>
      </w:r>
    </w:p>
    <w:p w14:paraId="333D036D" w14:textId="77777777" w:rsidR="00CC2281" w:rsidRPr="00193876" w:rsidRDefault="00C73498">
      <w:pPr>
        <w:pStyle w:val="BodyText"/>
        <w:spacing w:line="287" w:lineRule="exact"/>
        <w:ind w:left="119"/>
        <w:rPr>
          <w:rFonts w:ascii="Times New Roman" w:hAnsi="Times New Roman" w:cs="Times New Roman"/>
        </w:rPr>
      </w:pPr>
      <w:r w:rsidRPr="00193876">
        <w:rPr>
          <w:rFonts w:ascii="Times New Roman" w:hAnsi="Times New Roman" w:cs="Times New Roman"/>
        </w:rPr>
        <w:t>PAN</w:t>
      </w:r>
      <w:r w:rsidRPr="00193876">
        <w:rPr>
          <w:rFonts w:ascii="Times New Roman" w:hAnsi="Times New Roman" w:cs="Times New Roman"/>
          <w:spacing w:val="-5"/>
        </w:rPr>
        <w:t xml:space="preserve"> </w:t>
      </w:r>
      <w:r w:rsidRPr="00193876">
        <w:rPr>
          <w:rFonts w:ascii="Times New Roman" w:hAnsi="Times New Roman" w:cs="Times New Roman"/>
        </w:rPr>
        <w:t>Number:</w:t>
      </w:r>
      <w:r w:rsidRPr="00193876">
        <w:rPr>
          <w:rFonts w:ascii="Times New Roman" w:hAnsi="Times New Roman" w:cs="Times New Roman"/>
          <w:spacing w:val="-5"/>
        </w:rPr>
        <w:t xml:space="preserve"> </w:t>
      </w:r>
      <w:r w:rsidRPr="00193876">
        <w:rPr>
          <w:rFonts w:ascii="Times New Roman" w:hAnsi="Times New Roman" w:cs="Times New Roman"/>
        </w:rPr>
        <w:t>……………………………..</w:t>
      </w:r>
    </w:p>
    <w:p w14:paraId="46B94A2F" w14:textId="77777777" w:rsidR="00CC2281" w:rsidRPr="00193876" w:rsidRDefault="00CC2281">
      <w:pPr>
        <w:pStyle w:val="BodyText"/>
        <w:spacing w:before="7"/>
        <w:rPr>
          <w:rFonts w:ascii="Times New Roman" w:hAnsi="Times New Roman" w:cs="Times New Roman"/>
          <w:sz w:val="22"/>
        </w:rPr>
      </w:pPr>
    </w:p>
    <w:p w14:paraId="4D5FC1E4" w14:textId="77777777" w:rsidR="00CC2281" w:rsidRPr="00193876" w:rsidRDefault="00C73498" w:rsidP="00C73498">
      <w:pPr>
        <w:spacing w:line="230" w:lineRule="auto"/>
        <w:ind w:left="119" w:right="402"/>
        <w:jc w:val="both"/>
        <w:rPr>
          <w:rFonts w:ascii="Times New Roman" w:hAnsi="Times New Roman" w:cs="Times New Roman"/>
          <w:i/>
          <w:sz w:val="24"/>
        </w:rPr>
      </w:pPr>
      <w:r w:rsidRPr="00193876">
        <w:rPr>
          <w:rFonts w:ascii="Times New Roman" w:hAnsi="Times New Roman" w:cs="Times New Roman"/>
          <w:i/>
          <w:sz w:val="24"/>
        </w:rPr>
        <w:t>Note:- “Aadhaar number", "Enrolment" and "resident" shall have the same meanings</w:t>
      </w:r>
      <w:r w:rsidRPr="0019387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respectively assigned to them in clauses (a), (m) and (v) of section 2 of the Aadhaar (Targeted</w:t>
      </w:r>
      <w:r w:rsidRPr="00193876">
        <w:rPr>
          <w:rFonts w:ascii="Times New Roman" w:hAnsi="Times New Roman" w:cs="Times New Roman"/>
          <w:i/>
          <w:spacing w:val="-5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Delivery</w:t>
      </w:r>
      <w:r w:rsidRPr="00193876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of</w:t>
      </w:r>
      <w:r w:rsidRPr="00193876">
        <w:rPr>
          <w:rFonts w:ascii="Times New Roman" w:hAnsi="Times New Roman" w:cs="Times New Roman"/>
          <w:i/>
          <w:spacing w:val="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Financial and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other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Subsidies, Benefits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and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Services)</w:t>
      </w:r>
      <w:r w:rsidRPr="00193876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Act,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2016 (18 of</w:t>
      </w:r>
      <w:r w:rsidRPr="00193876">
        <w:rPr>
          <w:rFonts w:ascii="Times New Roman" w:hAnsi="Times New Roman" w:cs="Times New Roman"/>
          <w:i/>
          <w:spacing w:val="-2"/>
          <w:sz w:val="24"/>
        </w:rPr>
        <w:t xml:space="preserve"> </w:t>
      </w:r>
      <w:r w:rsidRPr="00193876">
        <w:rPr>
          <w:rFonts w:ascii="Times New Roman" w:hAnsi="Times New Roman" w:cs="Times New Roman"/>
          <w:i/>
          <w:sz w:val="24"/>
        </w:rPr>
        <w:t>2016)</w:t>
      </w:r>
    </w:p>
    <w:sectPr w:rsidR="00CC2281" w:rsidRPr="001938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2240" w:h="15840"/>
      <w:pgMar w:top="1400" w:right="1320" w:bottom="280" w:left="1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5E1F9C" w14:textId="77777777" w:rsidR="00B43721" w:rsidRDefault="00B43721" w:rsidP="008C4BBB">
      <w:r>
        <w:separator/>
      </w:r>
    </w:p>
  </w:endnote>
  <w:endnote w:type="continuationSeparator" w:id="0">
    <w:p w14:paraId="59EA6012" w14:textId="77777777" w:rsidR="00B43721" w:rsidRDefault="00B43721" w:rsidP="008C4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828AF0" w14:textId="77777777" w:rsidR="008C4BBB" w:rsidRDefault="008C4B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12420" w14:textId="77777777" w:rsidR="008C4BBB" w:rsidRDefault="008C4B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79FD8" w14:textId="77777777" w:rsidR="008C4BBB" w:rsidRDefault="008C4BB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10CACA" w14:textId="77777777" w:rsidR="00B43721" w:rsidRDefault="00B43721" w:rsidP="008C4BBB">
      <w:r>
        <w:separator/>
      </w:r>
    </w:p>
  </w:footnote>
  <w:footnote w:type="continuationSeparator" w:id="0">
    <w:p w14:paraId="6C545447" w14:textId="77777777" w:rsidR="00B43721" w:rsidRDefault="00B43721" w:rsidP="008C4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47B1C" w14:textId="77777777" w:rsidR="008C4BBB" w:rsidRDefault="008C4B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96AC5" w14:textId="18D30349" w:rsidR="008C4BBB" w:rsidRDefault="008C4BBB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31CBDA" wp14:editId="2255C8BC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5080000" cy="317500"/>
              <wp:effectExtent l="0" t="0" r="0" b="3810"/>
              <wp:wrapNone/>
              <wp:docPr id="1841799331" name="GVHeader_Section1_117697016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0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3125AA" w14:textId="5DB8D92B" w:rsidR="008C4BBB" w:rsidRDefault="008C4BBB" w:rsidP="008C4BBB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31CBDA" id="_x0000_t202" coordsize="21600,21600" o:spt="202" path="m,l,21600r21600,l21600,xe">
              <v:stroke joinstyle="miter"/>
              <v:path gradientshapeok="t" o:connecttype="rect"/>
            </v:shapetype>
            <v:shape id="GVHeader_Section1_11769701606" o:spid="_x0000_s1026" type="#_x0000_t202" style="position:absolute;margin-left:0;margin-top:0;width:400pt;height:25pt;z-index:251659264;visibility:visible;mso-wrap-style:square;mso-wrap-distance-left:9pt;mso-wrap-distance-top:0;mso-wrap-distance-right:9pt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" filled="f" stroked="f" strokeweight=".5pt">
              <v:textbox style="mso-fit-shape-to-text:t">
                <w:txbxContent>
                  <w:p w14:paraId="663125AA" w14:textId="5DB8D92B" w:rsidR="008C4BBB" w:rsidRDefault="008C4BBB" w:rsidP="008C4BBB">
                    <w:pPr>
                      <w:jc w:val="center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D9247" w14:textId="77777777" w:rsidR="008C4BBB" w:rsidRDefault="008C4BB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0753B0"/>
    <w:multiLevelType w:val="hybridMultilevel"/>
    <w:tmpl w:val="76C0061C"/>
    <w:lvl w:ilvl="0" w:tplc="C61CD4B6">
      <w:start w:val="1"/>
      <w:numFmt w:val="lowerLetter"/>
      <w:lvlText w:val="%1."/>
      <w:lvlJc w:val="left"/>
      <w:pPr>
        <w:ind w:left="480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en-US" w:eastAsia="en-US" w:bidi="ar-SA"/>
      </w:rPr>
    </w:lvl>
    <w:lvl w:ilvl="1" w:tplc="F33A8CB4">
      <w:numFmt w:val="bullet"/>
      <w:lvlText w:val="•"/>
      <w:lvlJc w:val="left"/>
      <w:pPr>
        <w:ind w:left="1392" w:hanging="360"/>
      </w:pPr>
      <w:rPr>
        <w:rFonts w:hint="default"/>
        <w:lang w:val="en-US" w:eastAsia="en-US" w:bidi="ar-SA"/>
      </w:rPr>
    </w:lvl>
    <w:lvl w:ilvl="2" w:tplc="7D5A6928">
      <w:numFmt w:val="bullet"/>
      <w:lvlText w:val="•"/>
      <w:lvlJc w:val="left"/>
      <w:pPr>
        <w:ind w:left="2304" w:hanging="360"/>
      </w:pPr>
      <w:rPr>
        <w:rFonts w:hint="default"/>
        <w:lang w:val="en-US" w:eastAsia="en-US" w:bidi="ar-SA"/>
      </w:rPr>
    </w:lvl>
    <w:lvl w:ilvl="3" w:tplc="B6FA3122">
      <w:numFmt w:val="bullet"/>
      <w:lvlText w:val="•"/>
      <w:lvlJc w:val="left"/>
      <w:pPr>
        <w:ind w:left="3216" w:hanging="360"/>
      </w:pPr>
      <w:rPr>
        <w:rFonts w:hint="default"/>
        <w:lang w:val="en-US" w:eastAsia="en-US" w:bidi="ar-SA"/>
      </w:rPr>
    </w:lvl>
    <w:lvl w:ilvl="4" w:tplc="5E4E6F30">
      <w:numFmt w:val="bullet"/>
      <w:lvlText w:val="•"/>
      <w:lvlJc w:val="left"/>
      <w:pPr>
        <w:ind w:left="4128" w:hanging="360"/>
      </w:pPr>
      <w:rPr>
        <w:rFonts w:hint="default"/>
        <w:lang w:val="en-US" w:eastAsia="en-US" w:bidi="ar-SA"/>
      </w:rPr>
    </w:lvl>
    <w:lvl w:ilvl="5" w:tplc="E4B0C6C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1F344EEA">
      <w:numFmt w:val="bullet"/>
      <w:lvlText w:val="•"/>
      <w:lvlJc w:val="left"/>
      <w:pPr>
        <w:ind w:left="5952" w:hanging="360"/>
      </w:pPr>
      <w:rPr>
        <w:rFonts w:hint="default"/>
        <w:lang w:val="en-US" w:eastAsia="en-US" w:bidi="ar-SA"/>
      </w:rPr>
    </w:lvl>
    <w:lvl w:ilvl="7" w:tplc="F3D6F60C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8" w:tplc="E806DA6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</w:abstractNum>
  <w:num w:numId="1" w16cid:durableId="1682583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Classification" w:val="GAIL_Confidential"/>
    <w:docVar w:name="ClassificationHash" w:val="b84231f7-22aa-f40c-e3c3-523351533f00"/>
    <w:docVar w:name="ClassificationTagSetId" w:val="e16409a7-1700-4153-9090-3955bc2f0ae8"/>
    <w:docVar w:name="ComplianceTagSetId" w:val="f14fc1f1-8950-40d5-8a29-45909da947d6"/>
    <w:docVar w:name="FileId" w:val="e5848354-4c04-47fa-a6b2-d1a04b15e456"/>
    <w:docVar w:name="GVData" w:val="eyJPUyI6IldpbmRvd3MiLCJkb2NJRCI6ImU1ODQ4MzU0LTRjMDQtNDdmYS1hNmIyLWQxYTA0YjE1ZTQ1NiIsImRvY1N0YXRlIjoie1wiQ3VycmVudFN0YXRlXCI6XCJ7XFxcIkZpcnN0UGFnZURpZmZlcmVudFxcXCI6ZmFsc2UsXFxcIkRpZmZlcmVudE9kZEFuZEV2"/>
    <w:docVar w:name="GVData0" w:val="ZW5QYWdlc1xcXCI6ZmFsc2UsXFxcIlBhZ2VDb3VudFxcXCI6MSxcXFwiSGVhZGVyTWV0YWRhdGFcXFwiOlxcXCI8c3BhbiBzdHlsZT1cXFxcXFxcImNvbG9yOm1hZ2VudGE7dGV4dC1hbGlnbjpjZW50ZXI7Zm9udC1mYW1pbHk6QXJpYWw7XFxcXFxcXCI+PHNwYW4+"/>
    <w:docVar w:name="GVData1" w:val="R0FJTF9Db25maWRlbnRpYWw8L3NwYW4+PC9zcGFuPlxcXCIsXFxcIlRoaXJkUGFydHlIZWFkZXJNZXRhZGF0YVxcXCI6XFxcIlxcXCIsXFxcIkdWSGVhZGVyRXhpc3RzXFxcIjpmYWxzZSxcXFwiTm9uR1ZIZWFkZXJFeGlzdHNcXFwiOmZhbHNlLFxcXCJGbG9hdGlu"/>
    <w:docVar w:name="GVData10" w:val="c3Bhbj5cXFwiLFxcXCJGb290ZXJzXFxcIjpbXFxcIjxzcGFuIHN0eWxlPVxcXFxcXFwiY29sb3I6Z3JleTt0ZXh0LWFsaWduOmxlZnQ7Zm9udC1mYW1pbHk6QXJpYWw7XFxcXFxcXCI+PHNwYW4+R0FJTF9Db25maWRlbnRpYWw8L3NwYW4+PC9zcGFuPlxcXCJdLFxc"/>
    <w:docVar w:name="GVData11" w:val="XCJGb290ZXJUeXBlXFxcIjoyLFxcXCJGb290ZXJUeXBlc0FsbG93ZWRcXFwiOlsyXSxcXFwiRm9vdGVyVXBkYXRlVHlwZVxcXCI6MCxcXFwiV2F0ZXJtYXJrXFxcIjpcXFwiXFxcIixcXFwiV2F0ZXJtYXJrRW5hYmxlZFxcXCI6ZmFsc2UsXFxcIlNob3VsZFdyaXRl"/>
    <w:docVar w:name="GVData12" w:val="V2F0ZXJtYXJrXFxcIjpmYWxzZSxcXFwiV2F0ZXJtYXJrVXBkYXRlVHlwZVxcXCI6MSxcXFwiUG93ZXJwb2ludFRpdGxlXFxcIjpudWxsLFxcXCJQb3dlcnBvaW50U3ViaXRsZVxcXCI6bnVsbH1cIixcIlN0YXRlXCI6XCJ7XFxcIkZpcnN0UGFnZURpZmZlcmVudFxc"/>
    <w:docVar w:name="GVData13" w:val="XCI6ZmFsc2UsXFxcIkRpZmZlcmVudE9kZEFuZEV2ZW5QYWdlc1xcXCI6ZmFsc2UsXFxcIlBhZ2VDb3VudFxcXCI6MSxcXFwiSGVhZGVyTWV0YWRhdGFcXFwiOlxcXCI8c3BhbiBzdHlsZT1cXFxcXFxcImNvbG9yOm1hZ2VudGE7dGV4dC1hbGlnbjpjZW50ZXI7Zm9u"/>
    <w:docVar w:name="GVData14" w:val="dC1mYW1pbHk6QXJpYWw7XFxcXFxcXCI+PHNwYW4+R0FJTF9Db25maWRlbnRpYWw8L3NwYW4+PC9zcGFuPlxcXCIsXFxcIlRoaXJkUGFydHlIZWFkZXJNZXRhZGF0YVxcXCI6XFxcIlxcXCIsXFxcIkdWSGVhZGVyRXhpc3RzXFxcIjpmYWxzZSxcXFwiTm9uR1ZIZWFk"/>
    <w:docVar w:name="GVData15" w:val="ZXJFeGlzdHNcXFwiOmZhbHNlLFxcXCJGbG9hdGluZ0hlYWRlckV4aXN0c1xcXCI6dHJ1ZSxcXFwiTm9uR1ZIZWFkZXJTaGFwZUV4aXN0c1xcXCI6ZmFsc2UsXFxcIlRoaXJkUGFydHlIZWFkZXJzXFxcIjpbXSxcXFwiRm9vdGVyTWV0YWRhdGFcXFwiOlxcXCJcXFwi"/>
    <w:docVar w:name="GVData16" w:val="LFxcXCJUaGlyZFBhcnR5Rm9vdGVyTWV0YWRhdGFcXFwiOlxcXCJcXFwiLFxcXCJHVkZvb3RlckV4aXN0c1xcXCI6ZmFsc2UsXFxcIk5vbkdWRm9vdGVyRXhpc3RzXFxcIjpmYWxzZSxcXFwiRmxvYXRpbmdGb290ZXJFeGlzdHNcXFwiOmZhbHNlLFxcXCJOb25HVkZv"/>
    <w:docVar w:name="GVData17" w:val="b3RlclNoYXBlRXhpc3RzXFxcIjpmYWxzZSxcXFwiVGhpcmRQYXJ0eUZvb3RlcnNcXFwiOltdLFxcXCJXYXRlcm1hcmtNZXRhZGF0YVxcXCI6XFxcIlxcXCIsXFxcIldhdGVybWFya0V4aXN0c1xcXCI6ZmFsc2UsXFxcIlBvd2VycG9pbnRUaXRsZU1ldGFkYXRhXFxc"/>
    <w:docVar w:name="GVData18" w:val="IjpudWxsLFxcXCJQb3dlcnBvaW50U3VidGl0bGVNZXRhZGF0YVxcXCI6bnVsbCxcXFwiVGhpcmRQYXJ0eU1ldGFkYXRhRm91bmRcXFwiOmZhbHNlfVwifSIsInBhcmVudExpbmVJZHMiOiJbXCJjZmMwNzhlYS1iZTdmLTRkOWEtYjgxZC01MWUwNWVjYmRkNmVcIixc"/>
    <w:docVar w:name="GVData19" w:val="IjM0YWI3ODk5LTc0NTUtNDQ4Ni1iZDY5LTY3MmVhMDcwZmVhM1wiXSIsIndyaXR0ZW5LZXlzIjoiW1wiQ2xhc3NpZmljYXRpb25cIixcIkNsYXNzaWZpY2F0aW9uSGFzaFwiLFwiQ2xhc3NpZmljYXRpb25UYWdTZXRJZFwiLFwiQ29tcGxpYW5jZVRhZ1NldElkXCIs"/>
    <w:docVar w:name="GVData2" w:val="Z0hlYWRlckV4aXN0c1xcXCI6dHJ1ZSxcXFwiTm9uR1ZIZWFkZXJTaGFwZUV4aXN0c1xcXCI6ZmFsc2UsXFxcIlRoaXJkUGFydHlIZWFkZXJzXFxcIjpbXSxcXFwiRm9vdGVyTWV0YWRhdGFcXFwiOlxcXCJcXFwiLFxcXCJUaGlyZFBhcnR5Rm9vdGVyTWV0YWRhdGFc"/>
    <w:docVar w:name="GVData20" w:val="XCJGaWxlSWRcIixcImd2ZG9jaWRcIixcIlRhZ0RhdGVUaW1lXCIsXCJVc2VySWRcIl0iLCJub09mR3ZEYXRhRW50cmllcyI6IjIzIiwidGFnc2V0X2UxNjQwOWE3XzE3MDBfNDE1M185MDkwXzM5NTViYzJmMGFlOF9jbGFzc2lmaWNhdGlvbiI6IkdBSUxfQ29uZmlk"/>
    <w:docVar w:name="GVData21" w:val="ZW50aWFsIiwibGluZUlkIjoiOTg5MmE4MGEtOGZmZC00MDJlLWI3MTgtNDNhMjk1ZWRkZjYyIn0="/>
    <w:docVar w:name="GVData22" w:val="(end)"/>
    <w:docVar w:name="GVData3" w:val="XFwiOlxcXCJcXFwiLFxcXCJHVkZvb3RlckV4aXN0c1xcXCI6ZmFsc2UsXFxcIk5vbkdWRm9vdGVyRXhpc3RzXFxcIjpmYWxzZSxcXFwiRmxvYXRpbmdGb290ZXJFeGlzdHNcXFwiOmZhbHNlLFxcXCJOb25HVkZvb3RlclNoYXBlRXhpc3RzXFxcIjpmYWxzZSxcXFwi"/>
    <w:docVar w:name="GVData4" w:val="VGhpcmRQYXJ0eUZvb3RlcnNcXFwiOltdLFxcXCJXYXRlcm1hcmtNZXRhZGF0YVxcXCI6XFxcIlxcXCIsXFxcIldhdGVybWFya0V4aXN0c1xcXCI6ZmFsc2UsXFxcIlBvd2VycG9pbnRUaXRsZU1ldGFkYXRhXFxcIjpudWxsLFxcXCJQb3dlcnBvaW50U3VidGl0bGVN"/>
    <w:docVar w:name="GVData5" w:val="ZXRhZGF0YVxcXCI6bnVsbCxcXFwiVGhpcmRQYXJ0eU1ldGFkYXRhRm91bmRcXFwiOmZhbHNlfVwiLFwiSGVhZGVyXCI6XCJcIixcIk9wdGlvbnNcIjpcIntcXFwiUG9wdXBDb25maWd1cmF0aW9uXFxcIjp7XFxcIkFsd2F5c1Nob3dQb3B1cFxcXCI6ZmFsc2UsXFxc"/>
    <w:docVar w:name="GVData6" w:val="IkVuZm9yY2VIZWFkZXJGb290ZXJUeXBlXFxcIjp0cnVlLFxcXCJIZWFkZXJQbGFjZW1lbnRUeXBlXFxcIjoxLFxcXCJGb290ZXJQbGFjZW1lbnRUeXBlXFxcIjowLFxcXCJFbmZvcmNlTGF5b3V0T3B0aW9uXFxcIjp0cnVlLFxcXCJMYXlvdXRPcHRpb25cXFwiOjAs"/>
    <w:docVar w:name="GVData7" w:val="XFxcIlRyaWdnZXJOdW1iZXJcXFwiOjAsXFxcIkZyb21JbmRleFxcXCI6MCxcXFwiVG9JbmRleFxcXCI6MCxcXFwiRW5mb3JjZU92ZXJ3cml0ZU9wdGlvblxcXCI6dHJ1ZSxcXFwiT3ZlcndyaXRlT3B0aW9uXFxcIjpcXFwiYXBwZW5kXFxcIn0sXFxcIkhlYWRlckVu"/>
    <w:docVar w:name="GVData8" w:val="YWJsZWRcXFwiOnRydWUsXFxcIkhlYWRlclxcXCI6XFxcIlxcXCIsXFxcIkhlYWRlcnNcXFwiOltcXFwiXFxcIl0sXFxcIkhlYWRlclR5cGVcXFwiOjEsXFxcIkhlYWRlclR5cGVzQWxsb3dlZFxcXCI6WzAsMV0sXFxcIkhlYWRlclVwZGF0ZVR5cGVcXFwiOjEsXFxc"/>
    <w:docVar w:name="GVData9" w:val="IkZvb3RlckVuYWJsZWRcXFwiOmZhbHNlLFxcXCJGb290ZXJcXFwiOlxcXCI8c3BhbiBzdHlsZT1cXFxcXFxcImNvbG9yOmdyZXk7dGV4dC1hbGlnbjpsZWZ0O2ZvbnQtZmFtaWx5OkFyaWFsO1xcXFxcXFwiPjxzcGFuPkdBSUxfQ29uZmlkZW50aWFsPC9zcGFuPjwv"/>
    <w:docVar w:name="gvdocid" w:val="e5848354-4c04-47fa-a6b2-d1a04b15e456"/>
    <w:docVar w:name="TagDateTime" w:val="2026-07-23T05:29:50Z"/>
    <w:docVar w:name="UserId" w:val="L.B.S. Sairam (एल.बी.एस. साई राम)"/>
  </w:docVars>
  <w:rsids>
    <w:rsidRoot w:val="00CC2281"/>
    <w:rsid w:val="00193876"/>
    <w:rsid w:val="003823E0"/>
    <w:rsid w:val="00397519"/>
    <w:rsid w:val="00650BB2"/>
    <w:rsid w:val="00776404"/>
    <w:rsid w:val="007E23AA"/>
    <w:rsid w:val="0089696F"/>
    <w:rsid w:val="008C4BBB"/>
    <w:rsid w:val="00993F90"/>
    <w:rsid w:val="00B43721"/>
    <w:rsid w:val="00BF6D4D"/>
    <w:rsid w:val="00C73498"/>
    <w:rsid w:val="00CC2281"/>
    <w:rsid w:val="00D03C7A"/>
    <w:rsid w:val="00D853C9"/>
    <w:rsid w:val="00E3431C"/>
    <w:rsid w:val="00E61641"/>
    <w:rsid w:val="00EA0460"/>
    <w:rsid w:val="00FD3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0AC5EC"/>
  <w15:docId w15:val="{09E9E4E8-E28B-4A63-9A06-DB97BC32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52" w:line="286" w:lineRule="exact"/>
      <w:ind w:left="1298" w:right="1297"/>
      <w:jc w:val="center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EA04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46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C4B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BBB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C4B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BB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323</Words>
  <Characters>1631</Characters>
  <Application>Microsoft Office Word</Application>
  <DocSecurity>0</DocSecurity>
  <Lines>44</Lines>
  <Paragraphs>21</Paragraphs>
  <ScaleCrop>false</ScaleCrop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Annexure 10</dc:title>
  <dc:creator>Administrator</dc:creator>
  <cp:lastModifiedBy>L.B.S. Sairam (एल.बी.एस. साई राम)</cp:lastModifiedBy>
  <cp:revision>13</cp:revision>
  <dcterms:created xsi:type="dcterms:W3CDTF">2021-06-19T15:32:00Z</dcterms:created>
  <dcterms:modified xsi:type="dcterms:W3CDTF">2026-07-23T05:29:00Z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2021-06-15T00:00:00Z</vt:filetime>
  </property>
  <property fmtid="{D5CDD505-2E9C-101B-9397-08002B2CF9AE}" pid="3" name="Creator">
    <vt:lpwstr>Bullzip PDF Printer (10.22.0.2525)</vt:lpwstr>
  </property>
  <property fmtid="{D5CDD505-2E9C-101B-9397-08002B2CF9AE}" pid="4" name="LastSaved">
    <vt:filetime>2021-06-19T00:00:00Z</vt:filetime>
  </property>
  <property fmtid="{D5CDD505-2E9C-101B-9397-08002B2CF9AE}" pid="5" name="gvdocid">
    <vt:lpwstr>e5848354-4c04-47fa-a6b2-d1a04b15e456</vt:lpwstr>
  </property>
  <property fmtid="{D5CDD505-2E9C-101B-9397-08002B2CF9AE}" pid="6" name="ClassificationTagSetId">
    <vt:lpwstr>e16409a7-1700-4153-9090-3955bc2f0ae8</vt:lpwstr>
  </property>
  <property fmtid="{D5CDD505-2E9C-101B-9397-08002B2CF9AE}" pid="7" name="ComplianceTagSetId">
    <vt:lpwstr>f14fc1f1-8950-40d5-8a29-45909da947d6</vt:lpwstr>
  </property>
  <property fmtid="{D5CDD505-2E9C-101B-9397-08002B2CF9AE}" pid="8" name="FileId">
    <vt:lpwstr>e5848354-4c04-47fa-a6b2-d1a04b15e456</vt:lpwstr>
  </property>
  <property fmtid="{D5CDD505-2E9C-101B-9397-08002B2CF9AE}" pid="9" name="UserId">
    <vt:lpwstr>L.B.S. Sairam (एल.बी.एस. साई राम)</vt:lpwstr>
  </property>
  <property fmtid="{D5CDD505-2E9C-101B-9397-08002B2CF9AE}" pid="10" name="TagDateTime">
    <vt:lpwstr>2026-07-23T05:29:50Z</vt:lpwstr>
  </property>
  <property fmtid="{D5CDD505-2E9C-101B-9397-08002B2CF9AE}" pid="11" name="GVData">
    <vt:lpwstr>eyJPUyI6IldpbmRvd3MiLCJkb2NJRCI6ImU1ODQ4MzU0LTRjMDQtNDdmYS1hNmIyLWQxYTA0YjE1ZTQ1NiIsImRvY1N0YXRlIjoie1wiQ3VycmVudFN0YXRlXCI6XCJ7XFxcIkZpcnN0UGFnZURpZmZlcmVudFxcXCI6ZmFsc2UsXFxcIkRpZmZlcmVudE9kZEFuZEV2</vt:lpwstr>
  </property>
  <property fmtid="{D5CDD505-2E9C-101B-9397-08002B2CF9AE}" pid="12" name="GVData0">
    <vt:lpwstr>ZW5QYWdlc1xcXCI6ZmFsc2UsXFxcIlBhZ2VDb3VudFxcXCI6MSxcXFwiSGVhZGVyTWV0YWRhdGFcXFwiOlxcXCI8c3BhbiBzdHlsZT1cXFxcXFxcImNvbG9yOm1hZ2VudGE7dGV4dC1hbGlnbjpjZW50ZXI7Zm9udC1mYW1pbHk6QXJpYWw7XFxcXFxcXCI+PHNwYW4+</vt:lpwstr>
  </property>
  <property fmtid="{D5CDD505-2E9C-101B-9397-08002B2CF9AE}" pid="13" name="GVData1">
    <vt:lpwstr>R0FJTF9Db25maWRlbnRpYWw8L3NwYW4+PC9zcGFuPlxcXCIsXFxcIlRoaXJkUGFydHlIZWFkZXJNZXRhZGF0YVxcXCI6XFxcIlxcXCIsXFxcIkdWSGVhZGVyRXhpc3RzXFxcIjpmYWxzZSxcXFwiTm9uR1ZIZWFkZXJFeGlzdHNcXFwiOmZhbHNlLFxcXCJGbG9hdGlu</vt:lpwstr>
  </property>
  <property fmtid="{D5CDD505-2E9C-101B-9397-08002B2CF9AE}" pid="14" name="GVData2">
    <vt:lpwstr>Z0hlYWRlckV4aXN0c1xcXCI6dHJ1ZSxcXFwiTm9uR1ZIZWFkZXJTaGFwZUV4aXN0c1xcXCI6ZmFsc2UsXFxcIlRoaXJkUGFydHlIZWFkZXJzXFxcIjpbXSxcXFwiRm9vdGVyTWV0YWRhdGFcXFwiOlxcXCJcXFwiLFxcXCJUaGlyZFBhcnR5Rm9vdGVyTWV0YWRhdGFc</vt:lpwstr>
  </property>
  <property fmtid="{D5CDD505-2E9C-101B-9397-08002B2CF9AE}" pid="15" name="GVData3">
    <vt:lpwstr>XFwiOlxcXCJcXFwiLFxcXCJHVkZvb3RlckV4aXN0c1xcXCI6ZmFsc2UsXFxcIk5vbkdWRm9vdGVyRXhpc3RzXFxcIjpmYWxzZSxcXFwiRmxvYXRpbmdGb290ZXJFeGlzdHNcXFwiOmZhbHNlLFxcXCJOb25HVkZvb3RlclNoYXBlRXhpc3RzXFxcIjpmYWxzZSxcXFwi</vt:lpwstr>
  </property>
  <property fmtid="{D5CDD505-2E9C-101B-9397-08002B2CF9AE}" pid="16" name="GVData4">
    <vt:lpwstr>VGhpcmRQYXJ0eUZvb3RlcnNcXFwiOltdLFxcXCJXYXRlcm1hcmtNZXRhZGF0YVxcXCI6XFxcIlxcXCIsXFxcIldhdGVybWFya0V4aXN0c1xcXCI6ZmFsc2UsXFxcIlBvd2VycG9pbnRUaXRsZU1ldGFkYXRhXFxcIjpudWxsLFxcXCJQb3dlcnBvaW50U3VidGl0bGVN</vt:lpwstr>
  </property>
  <property fmtid="{D5CDD505-2E9C-101B-9397-08002B2CF9AE}" pid="17" name="GVData5">
    <vt:lpwstr>ZXRhZGF0YVxcXCI6bnVsbCxcXFwiVGhpcmRQYXJ0eU1ldGFkYXRhRm91bmRcXFwiOmZhbHNlfVwiLFwiSGVhZGVyXCI6XCJcIixcIk9wdGlvbnNcIjpcIntcXFwiUG9wdXBDb25maWd1cmF0aW9uXFxcIjp7XFxcIkFsd2F5c1Nob3dQb3B1cFxcXCI6ZmFsc2UsXFxc</vt:lpwstr>
  </property>
  <property fmtid="{D5CDD505-2E9C-101B-9397-08002B2CF9AE}" pid="18" name="GVData6">
    <vt:lpwstr>IkVuZm9yY2VIZWFkZXJGb290ZXJUeXBlXFxcIjp0cnVlLFxcXCJIZWFkZXJQbGFjZW1lbnRUeXBlXFxcIjoxLFxcXCJGb290ZXJQbGFjZW1lbnRUeXBlXFxcIjowLFxcXCJFbmZvcmNlTGF5b3V0T3B0aW9uXFxcIjp0cnVlLFxcXCJMYXlvdXRPcHRpb25cXFwiOjAs</vt:lpwstr>
  </property>
  <property fmtid="{D5CDD505-2E9C-101B-9397-08002B2CF9AE}" pid="19" name="Classification">
    <vt:lpwstr>GAIL_Confidential</vt:lpwstr>
  </property>
  <property fmtid="{D5CDD505-2E9C-101B-9397-08002B2CF9AE}" pid="20" name="ClassificationHash">
    <vt:lpwstr>b84231f7-22aa-f40c-e3c3-523351533f00</vt:lpwstr>
  </property>
  <property fmtid="{D5CDD505-2E9C-101B-9397-08002B2CF9AE}" pid="21" name="GVData7">
    <vt:lpwstr>XFxcIlRyaWdnZXJOdW1iZXJcXFwiOjAsXFxcIkZyb21JbmRleFxcXCI6MCxcXFwiVG9JbmRleFxcXCI6MCxcXFwiRW5mb3JjZU92ZXJ3cml0ZU9wdGlvblxcXCI6dHJ1ZSxcXFwiT3ZlcndyaXRlT3B0aW9uXFxcIjpcXFwiYXBwZW5kXFxcIn0sXFxcIkhlYWRlckVu</vt:lpwstr>
  </property>
  <property fmtid="{D5CDD505-2E9C-101B-9397-08002B2CF9AE}" pid="22" name="GVData8">
    <vt:lpwstr>YWJsZWRcXFwiOnRydWUsXFxcIkhlYWRlclxcXCI6XFxcIlxcXCIsXFxcIkhlYWRlcnNcXFwiOltcXFwiXFxcIl0sXFxcIkhlYWRlclR5cGVcXFwiOjEsXFxcIkhlYWRlclR5cGVzQWxsb3dlZFxcXCI6WzAsMV0sXFxcIkhlYWRlclVwZGF0ZVR5cGVcXFwiOjEsXFxc</vt:lpwstr>
  </property>
  <property fmtid="{D5CDD505-2E9C-101B-9397-08002B2CF9AE}" pid="23" name="GVData9">
    <vt:lpwstr>IkZvb3RlckVuYWJsZWRcXFwiOmZhbHNlLFxcXCJGb290ZXJcXFwiOlxcXCI8c3BhbiBzdHlsZT1cXFxcXFxcImNvbG9yOmdyZXk7dGV4dC1hbGlnbjpsZWZ0O2ZvbnQtZmFtaWx5OkFyaWFsO1xcXFxcXFwiPjxzcGFuPkdBSUxfQ29uZmlkZW50aWFsPC9zcGFuPjwv</vt:lpwstr>
  </property>
  <property fmtid="{D5CDD505-2E9C-101B-9397-08002B2CF9AE}" pid="24" name="GVData10">
    <vt:lpwstr>c3Bhbj5cXFwiLFxcXCJGb290ZXJzXFxcIjpbXFxcIjxzcGFuIHN0eWxlPVxcXFxcXFwiY29sb3I6Z3JleTt0ZXh0LWFsaWduOmxlZnQ7Zm9udC1mYW1pbHk6QXJpYWw7XFxcXFxcXCI+PHNwYW4+R0FJTF9Db25maWRlbnRpYWw8L3NwYW4+PC9zcGFuPlxcXCJdLFxc</vt:lpwstr>
  </property>
  <property fmtid="{D5CDD505-2E9C-101B-9397-08002B2CF9AE}" pid="25" name="GVData11">
    <vt:lpwstr>XCJGb290ZXJUeXBlXFxcIjoyLFxcXCJGb290ZXJUeXBlc0FsbG93ZWRcXFwiOlsyXSxcXFwiRm9vdGVyVXBkYXRlVHlwZVxcXCI6MCxcXFwiV2F0ZXJtYXJrXFxcIjpcXFwiXFxcIixcXFwiV2F0ZXJtYXJrRW5hYmxlZFxcXCI6ZmFsc2UsXFxcIlNob3VsZFdyaXRl</vt:lpwstr>
  </property>
  <property fmtid="{D5CDD505-2E9C-101B-9397-08002B2CF9AE}" pid="26" name="GVData12">
    <vt:lpwstr>V2F0ZXJtYXJrXFxcIjpmYWxzZSxcXFwiV2F0ZXJtYXJrVXBkYXRlVHlwZVxcXCI6MSxcXFwiUG93ZXJwb2ludFRpdGxlXFxcIjpudWxsLFxcXCJQb3dlcnBvaW50U3ViaXRsZVxcXCI6bnVsbH1cIixcIlN0YXRlXCI6XCJ7XFxcIkZpcnN0UGFnZURpZmZlcmVudFxc</vt:lpwstr>
  </property>
  <property fmtid="{D5CDD505-2E9C-101B-9397-08002B2CF9AE}" pid="27" name="GVData13">
    <vt:lpwstr>XCI6ZmFsc2UsXFxcIkRpZmZlcmVudE9kZEFuZEV2ZW5QYWdlc1xcXCI6ZmFsc2UsXFxcIlBhZ2VDb3VudFxcXCI6MSxcXFwiSGVhZGVyTWV0YWRhdGFcXFwiOlxcXCI8c3BhbiBzdHlsZT1cXFxcXFxcImNvbG9yOm1hZ2VudGE7dGV4dC1hbGlnbjpjZW50ZXI7Zm9u</vt:lpwstr>
  </property>
  <property fmtid="{D5CDD505-2E9C-101B-9397-08002B2CF9AE}" pid="28" name="GVData14">
    <vt:lpwstr>dC1mYW1pbHk6QXJpYWw7XFxcXFxcXCI+PHNwYW4+R0FJTF9Db25maWRlbnRpYWw8L3NwYW4+PC9zcGFuPlxcXCIsXFxcIlRoaXJkUGFydHlIZWFkZXJNZXRhZGF0YVxcXCI6XFxcIlxcXCIsXFxcIkdWSGVhZGVyRXhpc3RzXFxcIjpmYWxzZSxcXFwiTm9uR1ZIZWFk</vt:lpwstr>
  </property>
  <property fmtid="{D5CDD505-2E9C-101B-9397-08002B2CF9AE}" pid="29" name="GVData15">
    <vt:lpwstr>ZXJFeGlzdHNcXFwiOmZhbHNlLFxcXCJGbG9hdGluZ0hlYWRlckV4aXN0c1xcXCI6dHJ1ZSxcXFwiTm9uR1ZIZWFkZXJTaGFwZUV4aXN0c1xcXCI6ZmFsc2UsXFxcIlRoaXJkUGFydHlIZWFkZXJzXFxcIjpbXSxcXFwiRm9vdGVyTWV0YWRhdGFcXFwiOlxcXCJcXFwi</vt:lpwstr>
  </property>
  <property fmtid="{D5CDD505-2E9C-101B-9397-08002B2CF9AE}" pid="30" name="GVData16">
    <vt:lpwstr>LFxcXCJUaGlyZFBhcnR5Rm9vdGVyTWV0YWRhdGFcXFwiOlxcXCJcXFwiLFxcXCJHVkZvb3RlckV4aXN0c1xcXCI6ZmFsc2UsXFxcIk5vbkdWRm9vdGVyRXhpc3RzXFxcIjpmYWxzZSxcXFwiRmxvYXRpbmdGb290ZXJFeGlzdHNcXFwiOmZhbHNlLFxcXCJOb25HVkZv</vt:lpwstr>
  </property>
  <property fmtid="{D5CDD505-2E9C-101B-9397-08002B2CF9AE}" pid="31" name="GVData17">
    <vt:lpwstr>b3RlclNoYXBlRXhpc3RzXFxcIjpmYWxzZSxcXFwiVGhpcmRQYXJ0eUZvb3RlcnNcXFwiOltdLFxcXCJXYXRlcm1hcmtNZXRhZGF0YVxcXCI6XFxcIlxcXCIsXFxcIldhdGVybWFya0V4aXN0c1xcXCI6ZmFsc2UsXFxcIlBvd2VycG9pbnRUaXRsZU1ldGFkYXRhXFxc</vt:lpwstr>
  </property>
  <property fmtid="{D5CDD505-2E9C-101B-9397-08002B2CF9AE}" pid="32" name="GVData18">
    <vt:lpwstr>IjpudWxsLFxcXCJQb3dlcnBvaW50U3VidGl0bGVNZXRhZGF0YVxcXCI6bnVsbCxcXFwiVGhpcmRQYXJ0eU1ldGFkYXRhRm91bmRcXFwiOmZhbHNlfVwifSIsInBhcmVudExpbmVJZHMiOiJbXCJjZmMwNzhlYS1iZTdmLTRkOWEtYjgxZC01MWUwNWVjYmRkNmVcIixc</vt:lpwstr>
  </property>
  <property fmtid="{D5CDD505-2E9C-101B-9397-08002B2CF9AE}" pid="33" name="GVData19">
    <vt:lpwstr>IjM0YWI3ODk5LTc0NTUtNDQ4Ni1iZDY5LTY3MmVhMDcwZmVhM1wiXSIsIndyaXR0ZW5LZXlzIjoiW1wiQ2xhc3NpZmljYXRpb25cIixcIkNsYXNzaWZpY2F0aW9uSGFzaFwiLFwiQ2xhc3NpZmljYXRpb25UYWdTZXRJZFwiLFwiQ29tcGxpYW5jZVRhZ1NldElkXCIs</vt:lpwstr>
  </property>
  <property fmtid="{D5CDD505-2E9C-101B-9397-08002B2CF9AE}" pid="34" name="GVData20">
    <vt:lpwstr>XCJGaWxlSWRcIixcImd2ZG9jaWRcIixcIlRhZ0RhdGVUaW1lXCIsXCJVc2VySWRcIl0iLCJub09mR3ZEYXRhRW50cmllcyI6IjIzIiwidGFnc2V0X2UxNjQwOWE3XzE3MDBfNDE1M185MDkwXzM5NTViYzJmMGFlOF9jbGFzc2lmaWNhdGlvbiI6IkdBSUxfQ29uZmlk</vt:lpwstr>
  </property>
  <property fmtid="{D5CDD505-2E9C-101B-9397-08002B2CF9AE}" pid="35" name="GVData21">
    <vt:lpwstr>ZW50aWFsIiwibGluZUlkIjoiOTg5MmE4MGEtOGZmZC00MDJlLWI3MTgtNDNhMjk1ZWRkZjYyIn0=</vt:lpwstr>
  </property>
  <property fmtid="{D5CDD505-2E9C-101B-9397-08002B2CF9AE}" pid="36" name="GVData22">
    <vt:lpwstr>(end)</vt:lpwstr>
  </property>
</Properties>
</file>